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D2DB2" w14:textId="35614708" w:rsidR="00353FD9" w:rsidRPr="00353FD9" w:rsidRDefault="00BB66F5" w:rsidP="00353FD9">
      <w:r>
        <w:rPr>
          <w:noProof/>
        </w:rPr>
        <w:drawing>
          <wp:inline distT="0" distB="0" distL="0" distR="0" wp14:anchorId="2BCA0D27" wp14:editId="01674E77">
            <wp:extent cx="2066925" cy="587375"/>
            <wp:effectExtent l="0" t="0" r="9525" b="3175"/>
            <wp:docPr id="2" name="Imagen 1" descr="/Users/patronatoturismo/Desktop/image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/Users/patronatoturismo/Desktop/image0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E796E" w14:textId="6227E199" w:rsidR="00353FD9" w:rsidRDefault="00353FD9" w:rsidP="00353FD9">
      <w:pPr>
        <w:jc w:val="right"/>
        <w:rPr>
          <w:b/>
        </w:rPr>
      </w:pPr>
      <w:r>
        <w:rPr>
          <w:rFonts w:cstheme="minorHAnsi"/>
          <w:color w:val="A6A6A6" w:themeColor="background1" w:themeShade="A6"/>
          <w:sz w:val="20"/>
          <w:szCs w:val="20"/>
        </w:rPr>
        <w:t>Información actualizada a 31 diciembre 2025</w:t>
      </w:r>
    </w:p>
    <w:p w14:paraId="684BEC8C" w14:textId="77777777" w:rsidR="00353FD9" w:rsidRDefault="00353FD9">
      <w:pPr>
        <w:rPr>
          <w:b/>
        </w:rPr>
      </w:pPr>
    </w:p>
    <w:p w14:paraId="54E5D7C4" w14:textId="0A15257D" w:rsidR="004F2667" w:rsidRDefault="00D429FF">
      <w:pPr>
        <w:rPr>
          <w:b/>
        </w:rPr>
      </w:pPr>
      <w:r w:rsidRPr="00D429FF">
        <w:rPr>
          <w:b/>
        </w:rPr>
        <w:t>LICITACIONES ANULADAS</w:t>
      </w:r>
      <w:r>
        <w:rPr>
          <w:b/>
        </w:rPr>
        <w:t>.</w:t>
      </w:r>
    </w:p>
    <w:p w14:paraId="6BE333DC" w14:textId="2595AADA" w:rsidR="00080E05" w:rsidRPr="00353FD9" w:rsidRDefault="00353FD9">
      <w:r w:rsidRPr="00353FD9">
        <w:t>El presento Organismo no ha anulado licitaciones en el periodo evaluado</w:t>
      </w:r>
      <w:r>
        <w:t>.</w:t>
      </w:r>
    </w:p>
    <w:p w14:paraId="0EC1204F" w14:textId="22012C93" w:rsidR="00080E05" w:rsidRDefault="00080E05">
      <w:pPr>
        <w:rPr>
          <w:b/>
        </w:rPr>
      </w:pPr>
    </w:p>
    <w:p w14:paraId="2217CDE2" w14:textId="06421FB6" w:rsidR="00080E05" w:rsidRDefault="00080E05">
      <w:pPr>
        <w:rPr>
          <w:b/>
        </w:rPr>
      </w:pPr>
    </w:p>
    <w:p w14:paraId="00620C48" w14:textId="61CED58F" w:rsidR="004F2667" w:rsidRDefault="00353FD9">
      <w:pPr>
        <w:rPr>
          <w:b/>
        </w:rPr>
      </w:pPr>
      <w:hyperlink r:id="rId5" w:history="1">
        <w:r w:rsidRPr="00551EAC">
          <w:rPr>
            <w:rStyle w:val="Hipervnculo"/>
            <w:b/>
          </w:rPr>
          <w:t>https://contrataciondelestado.es/wps/poc?uri=deeplink%3AperfilContratante&amp;idBp=8qWNMqX43%2FfnSoTX3z%2F7wA</w:t>
        </w:r>
        <w:r w:rsidRPr="00551EAC">
          <w:rPr>
            <w:rStyle w:val="Hipervnculo"/>
            <w:b/>
          </w:rPr>
          <w:t>%</w:t>
        </w:r>
        <w:r w:rsidRPr="00551EAC">
          <w:rPr>
            <w:rStyle w:val="Hipervnculo"/>
            <w:b/>
          </w:rPr>
          <w:t>3D%3D</w:t>
        </w:r>
      </w:hyperlink>
    </w:p>
    <w:p w14:paraId="7F440A52" w14:textId="7655759D" w:rsidR="004F2667" w:rsidRDefault="004F2667">
      <w:pPr>
        <w:rPr>
          <w:b/>
        </w:rPr>
      </w:pPr>
    </w:p>
    <w:p w14:paraId="478DF727" w14:textId="77777777" w:rsidR="004F2667" w:rsidRDefault="004F2667">
      <w:pPr>
        <w:rPr>
          <w:b/>
        </w:rPr>
      </w:pPr>
      <w:bookmarkStart w:id="0" w:name="_GoBack"/>
      <w:bookmarkEnd w:id="0"/>
    </w:p>
    <w:sectPr w:rsidR="004F2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F6"/>
    <w:rsid w:val="00080E05"/>
    <w:rsid w:val="0016040B"/>
    <w:rsid w:val="00300D25"/>
    <w:rsid w:val="00353FD9"/>
    <w:rsid w:val="004F2667"/>
    <w:rsid w:val="00535D20"/>
    <w:rsid w:val="0059427A"/>
    <w:rsid w:val="00625997"/>
    <w:rsid w:val="006744FB"/>
    <w:rsid w:val="00681023"/>
    <w:rsid w:val="00715B8B"/>
    <w:rsid w:val="00812989"/>
    <w:rsid w:val="009A5600"/>
    <w:rsid w:val="00A060F6"/>
    <w:rsid w:val="00B804AC"/>
    <w:rsid w:val="00BA088C"/>
    <w:rsid w:val="00BB66F5"/>
    <w:rsid w:val="00BE041D"/>
    <w:rsid w:val="00C340FE"/>
    <w:rsid w:val="00D3677E"/>
    <w:rsid w:val="00D429FF"/>
    <w:rsid w:val="00E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EAB"/>
  <w15:chartTrackingRefBased/>
  <w15:docId w15:val="{F40E4D19-6EBE-45D3-AC17-F66F893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26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266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0E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trataciondelestado.es/wps/poc?uri=deeplink%3AperfilContratante&amp;idBp=8qWNMqX43%2FfnSoTX3z%2F7wA%3D%3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Esturillo Cano</dc:creator>
  <cp:keywords/>
  <dc:description/>
  <cp:lastModifiedBy>Javier Esturillo Cano</cp:lastModifiedBy>
  <cp:revision>29</cp:revision>
  <dcterms:created xsi:type="dcterms:W3CDTF">2024-06-24T11:57:00Z</dcterms:created>
  <dcterms:modified xsi:type="dcterms:W3CDTF">2026-04-09T07:29:00Z</dcterms:modified>
</cp:coreProperties>
</file>